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B" w:rsidRPr="002B7268" w:rsidRDefault="001E0892">
      <w:pPr>
        <w:rPr>
          <w:b/>
          <w:sz w:val="28"/>
          <w:szCs w:val="28"/>
        </w:rPr>
      </w:pPr>
      <w:r w:rsidRPr="002B7268">
        <w:rPr>
          <w:b/>
          <w:sz w:val="28"/>
          <w:szCs w:val="28"/>
        </w:rPr>
        <w:t>Расписание уроков</w:t>
      </w:r>
      <w:r w:rsidR="002B7268" w:rsidRPr="002B7268">
        <w:rPr>
          <w:b/>
          <w:sz w:val="28"/>
          <w:szCs w:val="28"/>
        </w:rPr>
        <w:t xml:space="preserve"> </w:t>
      </w:r>
    </w:p>
    <w:p w:rsidR="00CA1918" w:rsidRDefault="00CA1918">
      <w:r w:rsidRPr="00FA6C0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Лицей </w:t>
      </w:r>
      <w:r w:rsidR="002B7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М</w:t>
      </w:r>
      <w:r w:rsidR="002B7268">
        <w:rPr>
          <w:rFonts w:ascii="Times New Roman" w:hAnsi="Times New Roman" w:cs="Times New Roman"/>
          <w:b/>
          <w:sz w:val="24"/>
          <w:szCs w:val="24"/>
        </w:rPr>
        <w:t>.В.</w:t>
      </w:r>
      <w:r>
        <w:rPr>
          <w:rFonts w:ascii="Times New Roman" w:hAnsi="Times New Roman" w:cs="Times New Roman"/>
          <w:b/>
          <w:sz w:val="24"/>
          <w:szCs w:val="24"/>
        </w:rPr>
        <w:t>Ломоносова</w:t>
      </w:r>
      <w:r w:rsidRPr="00FA6C0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016" w:type="dxa"/>
        <w:tblLook w:val="04A0"/>
      </w:tblPr>
      <w:tblGrid>
        <w:gridCol w:w="675"/>
        <w:gridCol w:w="2127"/>
        <w:gridCol w:w="2325"/>
        <w:gridCol w:w="1745"/>
        <w:gridCol w:w="1531"/>
        <w:gridCol w:w="1613"/>
      </w:tblGrid>
      <w:tr w:rsidR="002B7268" w:rsidTr="002B7268">
        <w:tc>
          <w:tcPr>
            <w:tcW w:w="675" w:type="dxa"/>
          </w:tcPr>
          <w:p w:rsidR="002B7268" w:rsidRDefault="002B7268">
            <w:r>
              <w:t>Урок</w:t>
            </w:r>
          </w:p>
        </w:tc>
        <w:tc>
          <w:tcPr>
            <w:tcW w:w="2127" w:type="dxa"/>
          </w:tcPr>
          <w:p w:rsidR="002B7268" w:rsidRDefault="002B7268">
            <w:r>
              <w:t xml:space="preserve">Время </w:t>
            </w:r>
          </w:p>
        </w:tc>
        <w:tc>
          <w:tcPr>
            <w:tcW w:w="2325" w:type="dxa"/>
          </w:tcPr>
          <w:p w:rsidR="002B7268" w:rsidRDefault="002B7268">
            <w:r>
              <w:t>ФИО</w:t>
            </w:r>
          </w:p>
        </w:tc>
        <w:tc>
          <w:tcPr>
            <w:tcW w:w="1745" w:type="dxa"/>
          </w:tcPr>
          <w:p w:rsidR="002B7268" w:rsidRDefault="002B7268">
            <w:r>
              <w:t>Предмет</w:t>
            </w:r>
          </w:p>
        </w:tc>
        <w:tc>
          <w:tcPr>
            <w:tcW w:w="1531" w:type="dxa"/>
          </w:tcPr>
          <w:p w:rsidR="002B7268" w:rsidRDefault="002B7268">
            <w:r>
              <w:t>Класс</w:t>
            </w:r>
          </w:p>
        </w:tc>
        <w:tc>
          <w:tcPr>
            <w:tcW w:w="1613" w:type="dxa"/>
          </w:tcPr>
          <w:p w:rsidR="002B7268" w:rsidRDefault="002B7268">
            <w:r>
              <w:t>Кабинет</w:t>
            </w:r>
          </w:p>
        </w:tc>
      </w:tr>
      <w:tr w:rsidR="002B7268" w:rsidTr="002B7268">
        <w:tc>
          <w:tcPr>
            <w:tcW w:w="675" w:type="dxa"/>
          </w:tcPr>
          <w:p w:rsidR="002B7268" w:rsidRDefault="002B7268">
            <w:r>
              <w:t>1</w:t>
            </w:r>
          </w:p>
        </w:tc>
        <w:tc>
          <w:tcPr>
            <w:tcW w:w="2127" w:type="dxa"/>
          </w:tcPr>
          <w:p w:rsidR="002B7268" w:rsidRPr="00905946" w:rsidRDefault="002B7268" w:rsidP="002B7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8.10 – 8.50 </w:t>
            </w:r>
          </w:p>
        </w:tc>
        <w:tc>
          <w:tcPr>
            <w:tcW w:w="2325" w:type="dxa"/>
          </w:tcPr>
          <w:p w:rsidR="002B7268" w:rsidRDefault="002B7268" w:rsidP="00B72DDD">
            <w:proofErr w:type="spellStart"/>
            <w:r w:rsidRPr="00905946">
              <w:rPr>
                <w:sz w:val="24"/>
                <w:szCs w:val="24"/>
              </w:rPr>
              <w:t>Куприяшкина</w:t>
            </w:r>
            <w:proofErr w:type="spellEnd"/>
            <w:r w:rsidRPr="0090594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745" w:type="dxa"/>
          </w:tcPr>
          <w:p w:rsidR="002B7268" w:rsidRDefault="002B7268" w:rsidP="00B72DDD">
            <w:r>
              <w:t>география</w:t>
            </w:r>
          </w:p>
        </w:tc>
        <w:tc>
          <w:tcPr>
            <w:tcW w:w="1531" w:type="dxa"/>
          </w:tcPr>
          <w:p w:rsidR="002B7268" w:rsidRDefault="002B7268" w:rsidP="00B72DDD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13" w:type="dxa"/>
          </w:tcPr>
          <w:p w:rsidR="002B7268" w:rsidRDefault="002B7268">
            <w:r>
              <w:t>212</w:t>
            </w:r>
          </w:p>
        </w:tc>
      </w:tr>
      <w:tr w:rsidR="002B7268" w:rsidTr="002B7268">
        <w:tc>
          <w:tcPr>
            <w:tcW w:w="675" w:type="dxa"/>
          </w:tcPr>
          <w:p w:rsidR="002B7268" w:rsidRDefault="002B7268">
            <w:r>
              <w:t>2</w:t>
            </w:r>
          </w:p>
        </w:tc>
        <w:tc>
          <w:tcPr>
            <w:tcW w:w="2127" w:type="dxa"/>
          </w:tcPr>
          <w:p w:rsidR="002B7268" w:rsidRPr="00905946" w:rsidRDefault="002B7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9.40</w:t>
            </w:r>
          </w:p>
        </w:tc>
        <w:tc>
          <w:tcPr>
            <w:tcW w:w="2325" w:type="dxa"/>
          </w:tcPr>
          <w:p w:rsidR="002B7268" w:rsidRDefault="002B7268" w:rsidP="00B72DDD">
            <w:proofErr w:type="spellStart"/>
            <w:r w:rsidRPr="00905946">
              <w:rPr>
                <w:sz w:val="24"/>
                <w:szCs w:val="24"/>
              </w:rPr>
              <w:t>Марсакова</w:t>
            </w:r>
            <w:proofErr w:type="spellEnd"/>
            <w:r w:rsidRPr="0090594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45" w:type="dxa"/>
          </w:tcPr>
          <w:p w:rsidR="002B7268" w:rsidRDefault="002B7268" w:rsidP="00B72DDD">
            <w:r>
              <w:t>математика</w:t>
            </w:r>
          </w:p>
        </w:tc>
        <w:tc>
          <w:tcPr>
            <w:tcW w:w="1531" w:type="dxa"/>
          </w:tcPr>
          <w:p w:rsidR="002B7268" w:rsidRDefault="002B7268" w:rsidP="00B72DDD"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13" w:type="dxa"/>
          </w:tcPr>
          <w:p w:rsidR="002B7268" w:rsidRDefault="002B7268">
            <w:r>
              <w:t>212</w:t>
            </w:r>
          </w:p>
        </w:tc>
      </w:tr>
      <w:tr w:rsidR="002B7268" w:rsidTr="002B7268">
        <w:tc>
          <w:tcPr>
            <w:tcW w:w="675" w:type="dxa"/>
          </w:tcPr>
          <w:p w:rsidR="002B7268" w:rsidRDefault="002B7268">
            <w:r>
              <w:t>3</w:t>
            </w:r>
          </w:p>
        </w:tc>
        <w:tc>
          <w:tcPr>
            <w:tcW w:w="2127" w:type="dxa"/>
          </w:tcPr>
          <w:p w:rsidR="002B7268" w:rsidRPr="00905946" w:rsidRDefault="002B7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10.30</w:t>
            </w:r>
          </w:p>
        </w:tc>
        <w:tc>
          <w:tcPr>
            <w:tcW w:w="2325" w:type="dxa"/>
          </w:tcPr>
          <w:p w:rsidR="002B7268" w:rsidRDefault="002B7268" w:rsidP="00B72DDD">
            <w:r w:rsidRPr="00905946">
              <w:rPr>
                <w:sz w:val="24"/>
                <w:szCs w:val="24"/>
              </w:rPr>
              <w:t>Земскова Е.А.</w:t>
            </w:r>
          </w:p>
        </w:tc>
        <w:tc>
          <w:tcPr>
            <w:tcW w:w="1745" w:type="dxa"/>
          </w:tcPr>
          <w:p w:rsidR="002B7268" w:rsidRDefault="002B7268" w:rsidP="00B72DDD">
            <w:r>
              <w:t>внеклассное чтение</w:t>
            </w:r>
          </w:p>
        </w:tc>
        <w:tc>
          <w:tcPr>
            <w:tcW w:w="1531" w:type="dxa"/>
          </w:tcPr>
          <w:p w:rsidR="002B7268" w:rsidRDefault="002B7268" w:rsidP="00B72DDD"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613" w:type="dxa"/>
          </w:tcPr>
          <w:p w:rsidR="002B7268" w:rsidRDefault="002B7268">
            <w:r>
              <w:t>212</w:t>
            </w:r>
          </w:p>
        </w:tc>
      </w:tr>
      <w:tr w:rsidR="002B7268" w:rsidTr="002B7268">
        <w:tc>
          <w:tcPr>
            <w:tcW w:w="675" w:type="dxa"/>
          </w:tcPr>
          <w:p w:rsidR="002B7268" w:rsidRDefault="002B7268">
            <w:r>
              <w:t>4</w:t>
            </w:r>
          </w:p>
        </w:tc>
        <w:tc>
          <w:tcPr>
            <w:tcW w:w="2127" w:type="dxa"/>
          </w:tcPr>
          <w:p w:rsidR="002B7268" w:rsidRPr="00905946" w:rsidRDefault="002B7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11.25</w:t>
            </w:r>
          </w:p>
        </w:tc>
        <w:tc>
          <w:tcPr>
            <w:tcW w:w="2325" w:type="dxa"/>
          </w:tcPr>
          <w:p w:rsidR="002B7268" w:rsidRDefault="002B7268" w:rsidP="00B72DDD">
            <w:proofErr w:type="spellStart"/>
            <w:r w:rsidRPr="00905946">
              <w:rPr>
                <w:sz w:val="24"/>
                <w:szCs w:val="24"/>
              </w:rPr>
              <w:t>Богатырева</w:t>
            </w:r>
            <w:proofErr w:type="spellEnd"/>
            <w:r w:rsidRPr="00905946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745" w:type="dxa"/>
          </w:tcPr>
          <w:p w:rsidR="002B7268" w:rsidRDefault="002B7268" w:rsidP="00B72DDD">
            <w:r>
              <w:t>история</w:t>
            </w:r>
          </w:p>
        </w:tc>
        <w:tc>
          <w:tcPr>
            <w:tcW w:w="1531" w:type="dxa"/>
          </w:tcPr>
          <w:p w:rsidR="002B7268" w:rsidRDefault="002B7268" w:rsidP="00B72DDD"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613" w:type="dxa"/>
          </w:tcPr>
          <w:p w:rsidR="002B7268" w:rsidRDefault="002B7268">
            <w:r>
              <w:t>212</w:t>
            </w:r>
          </w:p>
        </w:tc>
      </w:tr>
      <w:tr w:rsidR="002B7268" w:rsidTr="002B7268">
        <w:tc>
          <w:tcPr>
            <w:tcW w:w="675" w:type="dxa"/>
          </w:tcPr>
          <w:p w:rsidR="002B7268" w:rsidRDefault="002B7268">
            <w:r>
              <w:t>5</w:t>
            </w:r>
          </w:p>
        </w:tc>
        <w:tc>
          <w:tcPr>
            <w:tcW w:w="2127" w:type="dxa"/>
          </w:tcPr>
          <w:p w:rsidR="002B7268" w:rsidRPr="00905946" w:rsidRDefault="002B7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12.20</w:t>
            </w:r>
          </w:p>
        </w:tc>
        <w:tc>
          <w:tcPr>
            <w:tcW w:w="2325" w:type="dxa"/>
          </w:tcPr>
          <w:p w:rsidR="002B7268" w:rsidRDefault="002B7268" w:rsidP="00B72DDD">
            <w:r w:rsidRPr="00905946">
              <w:rPr>
                <w:sz w:val="24"/>
                <w:szCs w:val="24"/>
              </w:rPr>
              <w:t>Силина В.А.</w:t>
            </w:r>
          </w:p>
        </w:tc>
        <w:tc>
          <w:tcPr>
            <w:tcW w:w="1745" w:type="dxa"/>
          </w:tcPr>
          <w:p w:rsidR="002B7268" w:rsidRDefault="002B7268" w:rsidP="00B72DDD">
            <w:r>
              <w:t>биология</w:t>
            </w:r>
          </w:p>
        </w:tc>
        <w:tc>
          <w:tcPr>
            <w:tcW w:w="1531" w:type="dxa"/>
          </w:tcPr>
          <w:p w:rsidR="002B7268" w:rsidRDefault="002B7268" w:rsidP="00B72DDD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13" w:type="dxa"/>
          </w:tcPr>
          <w:p w:rsidR="002B7268" w:rsidRDefault="002B7268">
            <w:r>
              <w:t>212</w:t>
            </w:r>
          </w:p>
        </w:tc>
      </w:tr>
      <w:tr w:rsidR="002B7268" w:rsidTr="002B7268">
        <w:tc>
          <w:tcPr>
            <w:tcW w:w="675" w:type="dxa"/>
          </w:tcPr>
          <w:p w:rsidR="002B7268" w:rsidRDefault="002B7268">
            <w:r>
              <w:t>6</w:t>
            </w:r>
          </w:p>
        </w:tc>
        <w:tc>
          <w:tcPr>
            <w:tcW w:w="2127" w:type="dxa"/>
          </w:tcPr>
          <w:p w:rsidR="002B7268" w:rsidRPr="00905946" w:rsidRDefault="002B7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13.10</w:t>
            </w:r>
          </w:p>
        </w:tc>
        <w:tc>
          <w:tcPr>
            <w:tcW w:w="2325" w:type="dxa"/>
          </w:tcPr>
          <w:p w:rsidR="002B7268" w:rsidRDefault="00C60C08">
            <w:r>
              <w:rPr>
                <w:sz w:val="24"/>
                <w:szCs w:val="24"/>
              </w:rPr>
              <w:t>Ильина Н.Д.</w:t>
            </w:r>
          </w:p>
        </w:tc>
        <w:tc>
          <w:tcPr>
            <w:tcW w:w="1745" w:type="dxa"/>
          </w:tcPr>
          <w:p w:rsidR="002B7268" w:rsidRDefault="00C60C08">
            <w:r>
              <w:t>марийский язык</w:t>
            </w:r>
          </w:p>
        </w:tc>
        <w:tc>
          <w:tcPr>
            <w:tcW w:w="1531" w:type="dxa"/>
          </w:tcPr>
          <w:p w:rsidR="002B7268" w:rsidRDefault="00C60C08">
            <w:r>
              <w:t>6</w:t>
            </w:r>
            <w:proofErr w:type="gramStart"/>
            <w:r w:rsidR="002B7268">
              <w:t xml:space="preserve"> А</w:t>
            </w:r>
            <w:proofErr w:type="gramEnd"/>
          </w:p>
        </w:tc>
        <w:tc>
          <w:tcPr>
            <w:tcW w:w="1613" w:type="dxa"/>
          </w:tcPr>
          <w:p w:rsidR="002B7268" w:rsidRDefault="002B7268">
            <w:r>
              <w:t>212</w:t>
            </w:r>
          </w:p>
        </w:tc>
      </w:tr>
    </w:tbl>
    <w:p w:rsidR="001E0892" w:rsidRDefault="001E0892"/>
    <w:p w:rsidR="00507642" w:rsidRPr="002B7268" w:rsidRDefault="00507642">
      <w:pPr>
        <w:rPr>
          <w:b/>
          <w:sz w:val="28"/>
          <w:szCs w:val="28"/>
        </w:rPr>
      </w:pPr>
      <w:r w:rsidRPr="002B7268">
        <w:rPr>
          <w:b/>
          <w:sz w:val="28"/>
          <w:szCs w:val="28"/>
        </w:rPr>
        <w:t>Расписание классных часов</w:t>
      </w:r>
    </w:p>
    <w:tbl>
      <w:tblPr>
        <w:tblStyle w:val="a3"/>
        <w:tblpPr w:leftFromText="180" w:rightFromText="180" w:vertAnchor="text" w:horzAnchor="margin" w:tblpY="312"/>
        <w:tblW w:w="9571" w:type="dxa"/>
        <w:tblLook w:val="04A0"/>
      </w:tblPr>
      <w:tblGrid>
        <w:gridCol w:w="3001"/>
        <w:gridCol w:w="839"/>
        <w:gridCol w:w="2813"/>
        <w:gridCol w:w="2918"/>
      </w:tblGrid>
      <w:tr w:rsidR="002B7268" w:rsidTr="002B7268">
        <w:trPr>
          <w:trHeight w:val="267"/>
        </w:trPr>
        <w:tc>
          <w:tcPr>
            <w:tcW w:w="3001" w:type="dxa"/>
          </w:tcPr>
          <w:p w:rsidR="002B7268" w:rsidRDefault="002B7268" w:rsidP="00507642">
            <w:r>
              <w:t>ФИО</w:t>
            </w:r>
          </w:p>
        </w:tc>
        <w:tc>
          <w:tcPr>
            <w:tcW w:w="839" w:type="dxa"/>
          </w:tcPr>
          <w:p w:rsidR="002B7268" w:rsidRDefault="002B7268" w:rsidP="00507642">
            <w:r>
              <w:t>Класс</w:t>
            </w:r>
          </w:p>
        </w:tc>
        <w:tc>
          <w:tcPr>
            <w:tcW w:w="2813" w:type="dxa"/>
          </w:tcPr>
          <w:p w:rsidR="002B7268" w:rsidRDefault="002B7268" w:rsidP="00507642">
            <w:r>
              <w:t xml:space="preserve">Время </w:t>
            </w:r>
          </w:p>
        </w:tc>
        <w:tc>
          <w:tcPr>
            <w:tcW w:w="2918" w:type="dxa"/>
          </w:tcPr>
          <w:p w:rsidR="002B7268" w:rsidRDefault="002B7268" w:rsidP="00507642">
            <w:r>
              <w:t>Кабинет</w:t>
            </w:r>
          </w:p>
        </w:tc>
      </w:tr>
      <w:tr w:rsidR="002B7268" w:rsidTr="002B7268">
        <w:trPr>
          <w:trHeight w:val="283"/>
        </w:trPr>
        <w:tc>
          <w:tcPr>
            <w:tcW w:w="3001" w:type="dxa"/>
          </w:tcPr>
          <w:p w:rsidR="002B7268" w:rsidRDefault="00C60C08" w:rsidP="00507642">
            <w:r>
              <w:rPr>
                <w:sz w:val="24"/>
                <w:szCs w:val="24"/>
              </w:rPr>
              <w:t>Ильина И.Д.</w:t>
            </w:r>
          </w:p>
        </w:tc>
        <w:tc>
          <w:tcPr>
            <w:tcW w:w="839" w:type="dxa"/>
          </w:tcPr>
          <w:p w:rsidR="002B7268" w:rsidRDefault="00C60C08" w:rsidP="00507642">
            <w:r>
              <w:t>6А</w:t>
            </w:r>
          </w:p>
        </w:tc>
        <w:tc>
          <w:tcPr>
            <w:tcW w:w="2813" w:type="dxa"/>
          </w:tcPr>
          <w:p w:rsidR="002B7268" w:rsidRDefault="002B7268" w:rsidP="00507642">
            <w:r>
              <w:t>14.00 – 14.30</w:t>
            </w:r>
          </w:p>
        </w:tc>
        <w:tc>
          <w:tcPr>
            <w:tcW w:w="2918" w:type="dxa"/>
          </w:tcPr>
          <w:p w:rsidR="002B7268" w:rsidRDefault="002B7268" w:rsidP="00507642">
            <w:r>
              <w:t>212</w:t>
            </w:r>
          </w:p>
        </w:tc>
      </w:tr>
      <w:tr w:rsidR="002B7268" w:rsidTr="002B7268">
        <w:trPr>
          <w:trHeight w:val="597"/>
        </w:trPr>
        <w:tc>
          <w:tcPr>
            <w:tcW w:w="3001" w:type="dxa"/>
          </w:tcPr>
          <w:p w:rsidR="002B7268" w:rsidRDefault="002B7268" w:rsidP="00507642">
            <w:proofErr w:type="spellStart"/>
            <w:r w:rsidRPr="00905946">
              <w:rPr>
                <w:sz w:val="24"/>
                <w:szCs w:val="24"/>
              </w:rPr>
              <w:t>Куприяшкина</w:t>
            </w:r>
            <w:proofErr w:type="spellEnd"/>
            <w:r w:rsidRPr="00905946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839" w:type="dxa"/>
          </w:tcPr>
          <w:p w:rsidR="002B7268" w:rsidRDefault="002B7268" w:rsidP="00507642"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813" w:type="dxa"/>
          </w:tcPr>
          <w:p w:rsidR="002B7268" w:rsidRDefault="002B7268" w:rsidP="00507642">
            <w:r>
              <w:t>14.30 – 15.00</w:t>
            </w:r>
          </w:p>
        </w:tc>
        <w:tc>
          <w:tcPr>
            <w:tcW w:w="2918" w:type="dxa"/>
          </w:tcPr>
          <w:p w:rsidR="002B7268" w:rsidRDefault="002B7268" w:rsidP="00507642">
            <w:r>
              <w:t>212</w:t>
            </w:r>
          </w:p>
        </w:tc>
      </w:tr>
      <w:tr w:rsidR="002B7268" w:rsidTr="002B7268">
        <w:trPr>
          <w:trHeight w:val="283"/>
        </w:trPr>
        <w:tc>
          <w:tcPr>
            <w:tcW w:w="3001" w:type="dxa"/>
          </w:tcPr>
          <w:p w:rsidR="002B7268" w:rsidRDefault="002B7268" w:rsidP="00507642">
            <w:proofErr w:type="spellStart"/>
            <w:r w:rsidRPr="00905946">
              <w:rPr>
                <w:sz w:val="24"/>
                <w:szCs w:val="24"/>
              </w:rPr>
              <w:t>Богатырева</w:t>
            </w:r>
            <w:proofErr w:type="spellEnd"/>
            <w:r w:rsidRPr="00905946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839" w:type="dxa"/>
          </w:tcPr>
          <w:p w:rsidR="002B7268" w:rsidRDefault="002B7268" w:rsidP="00507642"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13" w:type="dxa"/>
          </w:tcPr>
          <w:p w:rsidR="002B7268" w:rsidRDefault="002B7268" w:rsidP="00507642">
            <w:r>
              <w:t>15.00 – 15.30</w:t>
            </w:r>
          </w:p>
        </w:tc>
        <w:tc>
          <w:tcPr>
            <w:tcW w:w="2918" w:type="dxa"/>
          </w:tcPr>
          <w:p w:rsidR="002B7268" w:rsidRDefault="002B7268" w:rsidP="00507642">
            <w:r>
              <w:t>212</w:t>
            </w:r>
          </w:p>
        </w:tc>
      </w:tr>
      <w:tr w:rsidR="002B7268" w:rsidTr="002B7268">
        <w:trPr>
          <w:trHeight w:val="298"/>
        </w:trPr>
        <w:tc>
          <w:tcPr>
            <w:tcW w:w="3001" w:type="dxa"/>
          </w:tcPr>
          <w:p w:rsidR="002B7268" w:rsidRDefault="002B7268" w:rsidP="00507642">
            <w:r w:rsidRPr="00905946">
              <w:rPr>
                <w:sz w:val="24"/>
                <w:szCs w:val="24"/>
              </w:rPr>
              <w:t>Земскова Е.А.</w:t>
            </w:r>
          </w:p>
        </w:tc>
        <w:tc>
          <w:tcPr>
            <w:tcW w:w="839" w:type="dxa"/>
          </w:tcPr>
          <w:p w:rsidR="002B7268" w:rsidRDefault="002B7268" w:rsidP="00507642"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813" w:type="dxa"/>
          </w:tcPr>
          <w:p w:rsidR="002B7268" w:rsidRDefault="002B7268" w:rsidP="00507642">
            <w:r>
              <w:t>15.30 – 16.00</w:t>
            </w:r>
          </w:p>
        </w:tc>
        <w:tc>
          <w:tcPr>
            <w:tcW w:w="2918" w:type="dxa"/>
          </w:tcPr>
          <w:p w:rsidR="002B7268" w:rsidRDefault="002B7268" w:rsidP="00507642">
            <w:r>
              <w:t>212</w:t>
            </w:r>
          </w:p>
        </w:tc>
      </w:tr>
      <w:tr w:rsidR="002B7268" w:rsidTr="002B7268">
        <w:trPr>
          <w:trHeight w:val="298"/>
        </w:trPr>
        <w:tc>
          <w:tcPr>
            <w:tcW w:w="3001" w:type="dxa"/>
          </w:tcPr>
          <w:p w:rsidR="002B7268" w:rsidRDefault="002B7268" w:rsidP="00507642">
            <w:proofErr w:type="spellStart"/>
            <w:r w:rsidRPr="00905946">
              <w:rPr>
                <w:sz w:val="24"/>
                <w:szCs w:val="24"/>
              </w:rPr>
              <w:t>Марсакова</w:t>
            </w:r>
            <w:proofErr w:type="spellEnd"/>
            <w:r w:rsidRPr="0090594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39" w:type="dxa"/>
          </w:tcPr>
          <w:p w:rsidR="002B7268" w:rsidRDefault="002B7268" w:rsidP="00507642"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13" w:type="dxa"/>
          </w:tcPr>
          <w:p w:rsidR="002B7268" w:rsidRDefault="002B7268" w:rsidP="00507642">
            <w:r>
              <w:t>16.00 – 16.30</w:t>
            </w:r>
          </w:p>
        </w:tc>
        <w:tc>
          <w:tcPr>
            <w:tcW w:w="2918" w:type="dxa"/>
          </w:tcPr>
          <w:p w:rsidR="002B7268" w:rsidRDefault="002B7268" w:rsidP="00507642">
            <w:r>
              <w:t>212</w:t>
            </w:r>
          </w:p>
        </w:tc>
      </w:tr>
      <w:tr w:rsidR="002B7268" w:rsidTr="002B7268">
        <w:trPr>
          <w:trHeight w:val="283"/>
        </w:trPr>
        <w:tc>
          <w:tcPr>
            <w:tcW w:w="3001" w:type="dxa"/>
          </w:tcPr>
          <w:p w:rsidR="002B7268" w:rsidRDefault="002B7268" w:rsidP="00507642">
            <w:r w:rsidRPr="00905946">
              <w:rPr>
                <w:sz w:val="24"/>
                <w:szCs w:val="24"/>
              </w:rPr>
              <w:t>Силина В.А.</w:t>
            </w:r>
          </w:p>
        </w:tc>
        <w:tc>
          <w:tcPr>
            <w:tcW w:w="839" w:type="dxa"/>
          </w:tcPr>
          <w:p w:rsidR="002B7268" w:rsidRDefault="002B7268" w:rsidP="00507642">
            <w:r>
              <w:t>7В</w:t>
            </w:r>
          </w:p>
        </w:tc>
        <w:tc>
          <w:tcPr>
            <w:tcW w:w="2813" w:type="dxa"/>
          </w:tcPr>
          <w:p w:rsidR="002B7268" w:rsidRDefault="002B7268" w:rsidP="00507642">
            <w:r>
              <w:t>16.30 – 17.00</w:t>
            </w:r>
          </w:p>
        </w:tc>
        <w:tc>
          <w:tcPr>
            <w:tcW w:w="2918" w:type="dxa"/>
          </w:tcPr>
          <w:p w:rsidR="002B7268" w:rsidRDefault="002B7268" w:rsidP="00507642">
            <w:r>
              <w:t>212</w:t>
            </w:r>
          </w:p>
        </w:tc>
      </w:tr>
    </w:tbl>
    <w:p w:rsidR="00CA1918" w:rsidRDefault="00CA1918"/>
    <w:p w:rsidR="00CA1918" w:rsidRPr="00C12CDD" w:rsidRDefault="002B7268" w:rsidP="00CA1918">
      <w:pPr>
        <w:tabs>
          <w:tab w:val="center" w:pos="175"/>
        </w:tabs>
        <w:spacing w:line="240" w:lineRule="auto"/>
        <w:ind w:left="-1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CA1918" w:rsidRDefault="00706018" w:rsidP="00CA1918">
      <w:r>
        <w:t>Жюри:</w:t>
      </w:r>
    </w:p>
    <w:p w:rsidR="00706018" w:rsidRDefault="00706018" w:rsidP="00CA1918">
      <w:pPr>
        <w:rPr>
          <w:rFonts w:ascii="Times New Roman" w:hAnsi="Times New Roman" w:cs="Times New Roman"/>
          <w:sz w:val="24"/>
          <w:szCs w:val="24"/>
        </w:rPr>
      </w:pPr>
      <w:r w:rsidRPr="00326B4A">
        <w:rPr>
          <w:rFonts w:ascii="Times New Roman" w:hAnsi="Times New Roman" w:cs="Times New Roman"/>
          <w:sz w:val="24"/>
          <w:szCs w:val="24"/>
        </w:rPr>
        <w:t xml:space="preserve"> </w:t>
      </w:r>
      <w:r w:rsidRPr="00C12CDD">
        <w:rPr>
          <w:rFonts w:ascii="Times New Roman" w:hAnsi="Times New Roman" w:cs="Times New Roman"/>
          <w:sz w:val="24"/>
          <w:szCs w:val="24"/>
        </w:rPr>
        <w:t>1.Бор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2CDD">
        <w:rPr>
          <w:rFonts w:ascii="Times New Roman" w:hAnsi="Times New Roman" w:cs="Times New Roman"/>
          <w:sz w:val="24"/>
          <w:szCs w:val="24"/>
        </w:rPr>
        <w:t>дина М.В.</w:t>
      </w:r>
      <w:r w:rsidRPr="00C12CDD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C12CDD">
        <w:rPr>
          <w:rFonts w:ascii="Times New Roman" w:hAnsi="Times New Roman" w:cs="Times New Roman"/>
          <w:sz w:val="24"/>
          <w:szCs w:val="24"/>
        </w:rPr>
        <w:t>Дыденкова</w:t>
      </w:r>
      <w:proofErr w:type="spellEnd"/>
      <w:r w:rsidRPr="00C12CDD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706018" w:rsidRPr="00326B4A" w:rsidRDefault="00706018" w:rsidP="00CA1918">
      <w:pPr>
        <w:rPr>
          <w:rFonts w:ascii="Times New Roman" w:hAnsi="Times New Roman" w:cs="Times New Roman"/>
          <w:sz w:val="24"/>
          <w:szCs w:val="24"/>
        </w:rPr>
      </w:pPr>
      <w:r w:rsidRPr="00C12CDD">
        <w:rPr>
          <w:rFonts w:ascii="Times New Roman" w:hAnsi="Times New Roman" w:cs="Times New Roman"/>
          <w:sz w:val="24"/>
          <w:szCs w:val="24"/>
        </w:rPr>
        <w:t>3. Халтурина Е.А.</w:t>
      </w:r>
      <w:r w:rsidRPr="00C12CDD">
        <w:rPr>
          <w:rFonts w:ascii="Times New Roman" w:hAnsi="Times New Roman" w:cs="Times New Roman"/>
          <w:sz w:val="24"/>
          <w:szCs w:val="24"/>
        </w:rPr>
        <w:br/>
        <w:t>4. Смирнова М.А</w:t>
      </w:r>
      <w:r>
        <w:rPr>
          <w:rFonts w:ascii="Times New Roman" w:hAnsi="Times New Roman" w:cs="Times New Roman"/>
          <w:sz w:val="24"/>
          <w:szCs w:val="24"/>
        </w:rPr>
        <w:br/>
        <w:t>5.</w:t>
      </w:r>
      <w:r w:rsidRPr="0058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B4A">
        <w:rPr>
          <w:rFonts w:ascii="Times New Roman" w:hAnsi="Times New Roman" w:cs="Times New Roman"/>
          <w:sz w:val="24"/>
          <w:szCs w:val="24"/>
        </w:rPr>
        <w:t>Желонкина</w:t>
      </w:r>
      <w:proofErr w:type="spellEnd"/>
      <w:r w:rsidRPr="00C12CDD">
        <w:rPr>
          <w:rFonts w:ascii="Times New Roman" w:hAnsi="Times New Roman" w:cs="Times New Roman"/>
          <w:sz w:val="24"/>
          <w:szCs w:val="24"/>
        </w:rPr>
        <w:t xml:space="preserve"> Т.А</w:t>
      </w:r>
      <w:r>
        <w:rPr>
          <w:rFonts w:ascii="Times New Roman" w:hAnsi="Times New Roman" w:cs="Times New Roman"/>
          <w:sz w:val="24"/>
          <w:szCs w:val="24"/>
        </w:rPr>
        <w:br/>
        <w:t>6.</w:t>
      </w:r>
      <w:r w:rsidRPr="00583AEF">
        <w:rPr>
          <w:rFonts w:ascii="Times New Roman" w:hAnsi="Times New Roman" w:cs="Times New Roman"/>
          <w:sz w:val="24"/>
          <w:szCs w:val="24"/>
        </w:rPr>
        <w:t xml:space="preserve"> </w:t>
      </w:r>
      <w:r w:rsidRPr="00C12CDD">
        <w:rPr>
          <w:rFonts w:ascii="Times New Roman" w:hAnsi="Times New Roman" w:cs="Times New Roman"/>
          <w:sz w:val="24"/>
          <w:szCs w:val="24"/>
        </w:rPr>
        <w:t>Киселева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DD">
        <w:rPr>
          <w:rFonts w:ascii="Times New Roman" w:hAnsi="Times New Roman" w:cs="Times New Roman"/>
          <w:sz w:val="24"/>
          <w:szCs w:val="24"/>
        </w:rPr>
        <w:t>Л.Б.</w:t>
      </w:r>
      <w:r w:rsidRPr="00EB2413">
        <w:rPr>
          <w:rFonts w:ascii="Times New Roman" w:hAnsi="Times New Roman" w:cs="Times New Roman"/>
          <w:sz w:val="24"/>
          <w:szCs w:val="24"/>
        </w:rPr>
        <w:br/>
      </w:r>
      <w:r w:rsidRPr="00583A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2CDD">
        <w:rPr>
          <w:rFonts w:ascii="Times New Roman" w:hAnsi="Times New Roman" w:cs="Times New Roman"/>
          <w:sz w:val="24"/>
          <w:szCs w:val="24"/>
        </w:rPr>
        <w:t>Анисимова О.С.</w:t>
      </w:r>
    </w:p>
    <w:sectPr w:rsidR="00706018" w:rsidRPr="00326B4A" w:rsidSect="0075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E0892"/>
    <w:rsid w:val="000B057B"/>
    <w:rsid w:val="001E0892"/>
    <w:rsid w:val="002278AF"/>
    <w:rsid w:val="002B7268"/>
    <w:rsid w:val="00326B4A"/>
    <w:rsid w:val="00337F6C"/>
    <w:rsid w:val="003B5035"/>
    <w:rsid w:val="004147F2"/>
    <w:rsid w:val="004D341E"/>
    <w:rsid w:val="00507642"/>
    <w:rsid w:val="00524904"/>
    <w:rsid w:val="00605A4B"/>
    <w:rsid w:val="006461E4"/>
    <w:rsid w:val="006A783E"/>
    <w:rsid w:val="00706018"/>
    <w:rsid w:val="00740858"/>
    <w:rsid w:val="0075010B"/>
    <w:rsid w:val="00980C89"/>
    <w:rsid w:val="00A1092B"/>
    <w:rsid w:val="00A93020"/>
    <w:rsid w:val="00B20964"/>
    <w:rsid w:val="00BD1B9D"/>
    <w:rsid w:val="00C60C08"/>
    <w:rsid w:val="00C635A5"/>
    <w:rsid w:val="00CA0166"/>
    <w:rsid w:val="00CA1918"/>
    <w:rsid w:val="00CA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halturina</dc:creator>
  <cp:lastModifiedBy>halturina</cp:lastModifiedBy>
  <cp:revision>2</cp:revision>
  <dcterms:created xsi:type="dcterms:W3CDTF">2011-05-05T04:50:00Z</dcterms:created>
  <dcterms:modified xsi:type="dcterms:W3CDTF">2011-05-05T04:50:00Z</dcterms:modified>
</cp:coreProperties>
</file>